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5C3A" w14:textId="77777777" w:rsidR="00A262B5" w:rsidRDefault="00F332F5" w:rsidP="00F332F5">
      <w:pPr>
        <w:spacing w:line="264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t>Abstract</w:t>
      </w:r>
    </w:p>
    <w:p w14:paraId="53A81F98" w14:textId="77777777" w:rsidR="00A262B5" w:rsidRPr="009162C6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9162C6">
        <w:rPr>
          <w:b/>
          <w:bCs/>
          <w:color w:val="000000"/>
          <w:sz w:val="28"/>
          <w:szCs w:val="28"/>
        </w:rPr>
        <w:t xml:space="preserve">A Title of Your Paper Should be Written in </w:t>
      </w:r>
      <w:proofErr w:type="spellStart"/>
      <w:r w:rsidRPr="009162C6">
        <w:rPr>
          <w:b/>
          <w:bCs/>
          <w:color w:val="000000"/>
          <w:sz w:val="28"/>
          <w:szCs w:val="28"/>
        </w:rPr>
        <w:t>14Pt</w:t>
      </w:r>
      <w:proofErr w:type="spellEnd"/>
      <w:r w:rsidRPr="009162C6">
        <w:rPr>
          <w:b/>
          <w:bCs/>
          <w:color w:val="000000"/>
          <w:sz w:val="28"/>
          <w:szCs w:val="28"/>
        </w:rPr>
        <w:t xml:space="preserve"> Times New Roman</w:t>
      </w:r>
    </w:p>
    <w:p w14:paraId="73D0F43D" w14:textId="40E47C4D" w:rsidR="00A262B5" w:rsidRPr="00F332F5" w:rsidRDefault="003C5928" w:rsidP="00F332F5">
      <w:pPr>
        <w:widowControl w:val="0"/>
        <w:autoSpaceDE w:val="0"/>
        <w:autoSpaceDN w:val="0"/>
        <w:spacing w:afterLines="50" w:after="156" w:line="264" w:lineRule="auto"/>
        <w:jc w:val="center"/>
        <w:rPr>
          <w:rFonts w:eastAsia="CalifornianFB"/>
          <w:b/>
          <w:lang w:eastAsia="zh-CN"/>
        </w:rPr>
      </w:pPr>
      <w:proofErr w:type="spellStart"/>
      <w:r w:rsidRPr="003C5928">
        <w:rPr>
          <w:rFonts w:eastAsia="CalifornianFB"/>
          <w:b/>
          <w:lang w:eastAsia="zh-CN"/>
        </w:rPr>
        <w:t>Reporter</w:t>
      </w:r>
      <w:r w:rsidR="00325A99" w:rsidRPr="00F332F5">
        <w:rPr>
          <w:rFonts w:eastAsia="CalifornianFB"/>
          <w:b/>
          <w:vertAlign w:val="superscript"/>
          <w:lang w:eastAsia="zh-CN"/>
        </w:rPr>
        <w:t>1</w:t>
      </w:r>
      <w:proofErr w:type="spellEnd"/>
      <w:r w:rsidR="00325A99" w:rsidRPr="00F332F5">
        <w:rPr>
          <w:rFonts w:eastAsia="CalifornianFB"/>
          <w:b/>
          <w:lang w:eastAsia="zh-CN"/>
        </w:rPr>
        <w:t xml:space="preserve">, </w:t>
      </w:r>
      <w:r w:rsidR="00443E9F" w:rsidRPr="00443E9F">
        <w:rPr>
          <w:rFonts w:eastAsia="CalifornianFB"/>
          <w:b/>
          <w:lang w:eastAsia="zh-CN"/>
        </w:rPr>
        <w:t xml:space="preserve">Second </w:t>
      </w:r>
      <w:proofErr w:type="spellStart"/>
      <w:r w:rsidR="00443E9F" w:rsidRPr="00443E9F">
        <w:rPr>
          <w:rFonts w:eastAsia="CalifornianFB"/>
          <w:b/>
          <w:lang w:eastAsia="zh-CN"/>
        </w:rPr>
        <w:t>author</w:t>
      </w:r>
      <w:r w:rsidR="00325A99" w:rsidRPr="00F332F5">
        <w:rPr>
          <w:rFonts w:eastAsia="CalifornianFB"/>
          <w:b/>
          <w:vertAlign w:val="superscript"/>
          <w:lang w:eastAsia="zh-CN"/>
        </w:rPr>
        <w:t>2</w:t>
      </w:r>
      <w:proofErr w:type="spellEnd"/>
    </w:p>
    <w:p w14:paraId="3236C930" w14:textId="71B5D271"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proofErr w:type="spellStart"/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1</w:t>
      </w:r>
      <w:r w:rsidR="00FE5ECB" w:rsidRPr="00FE5ECB">
        <w:rPr>
          <w:rFonts w:eastAsia="CalifornianFB"/>
          <w:i/>
          <w:sz w:val="20"/>
          <w:szCs w:val="22"/>
          <w:lang w:eastAsia="zh-CN"/>
        </w:rPr>
        <w:t>Affiliation</w:t>
      </w:r>
      <w:proofErr w:type="spellEnd"/>
      <w:r w:rsidR="00FE5ECB">
        <w:rPr>
          <w:rFonts w:eastAsia="CalifornianFB" w:hint="eastAsia"/>
          <w:i/>
          <w:sz w:val="20"/>
          <w:szCs w:val="22"/>
          <w:lang w:eastAsia="zh-CN"/>
        </w:rPr>
        <w:t xml:space="preserve">, </w:t>
      </w:r>
      <w:r w:rsidR="00FE5ECB" w:rsidRPr="00FE5ECB">
        <w:rPr>
          <w:rFonts w:eastAsia="CalifornianFB"/>
          <w:i/>
          <w:sz w:val="20"/>
          <w:szCs w:val="22"/>
          <w:lang w:eastAsia="zh-CN"/>
        </w:rPr>
        <w:t>Address</w:t>
      </w:r>
      <w:r w:rsidR="009853EA">
        <w:rPr>
          <w:rFonts w:eastAsia="CalifornianFB" w:hint="eastAsia"/>
          <w:i/>
          <w:sz w:val="20"/>
          <w:szCs w:val="22"/>
          <w:lang w:eastAsia="zh-CN"/>
        </w:rPr>
        <w:t>,</w:t>
      </w:r>
      <w:r w:rsidR="009853EA" w:rsidRPr="009853EA">
        <w:t xml:space="preserve"> </w:t>
      </w:r>
      <w:r w:rsidR="009853EA" w:rsidRPr="009853EA">
        <w:rPr>
          <w:rFonts w:eastAsia="CalifornianFB"/>
          <w:i/>
          <w:sz w:val="20"/>
          <w:szCs w:val="22"/>
          <w:lang w:eastAsia="zh-CN"/>
        </w:rPr>
        <w:t>Postal Code</w:t>
      </w:r>
    </w:p>
    <w:p w14:paraId="18B4BD3D" w14:textId="3BF72AD6" w:rsidR="009853EA" w:rsidRPr="00F332F5" w:rsidRDefault="009853EA" w:rsidP="009853EA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proofErr w:type="spellStart"/>
      <w:r>
        <w:rPr>
          <w:rFonts w:eastAsia="CalifornianFB" w:hint="eastAsia"/>
          <w:i/>
          <w:sz w:val="20"/>
          <w:szCs w:val="22"/>
          <w:vertAlign w:val="superscript"/>
          <w:lang w:eastAsia="zh-CN"/>
        </w:rPr>
        <w:t>2</w:t>
      </w:r>
      <w:r w:rsidRPr="00FE5ECB">
        <w:rPr>
          <w:rFonts w:eastAsia="CalifornianFB"/>
          <w:i/>
          <w:sz w:val="20"/>
          <w:szCs w:val="22"/>
          <w:lang w:eastAsia="zh-CN"/>
        </w:rPr>
        <w:t>Affiliation</w:t>
      </w:r>
      <w:proofErr w:type="spellEnd"/>
      <w:r>
        <w:rPr>
          <w:rFonts w:eastAsia="CalifornianFB" w:hint="eastAsia"/>
          <w:i/>
          <w:sz w:val="20"/>
          <w:szCs w:val="22"/>
          <w:lang w:eastAsia="zh-CN"/>
        </w:rPr>
        <w:t xml:space="preserve">, </w:t>
      </w:r>
      <w:r w:rsidRPr="00FE5ECB">
        <w:rPr>
          <w:rFonts w:eastAsia="CalifornianFB"/>
          <w:i/>
          <w:sz w:val="20"/>
          <w:szCs w:val="22"/>
          <w:lang w:eastAsia="zh-CN"/>
        </w:rPr>
        <w:t>Address</w:t>
      </w:r>
      <w:r>
        <w:rPr>
          <w:rFonts w:eastAsia="CalifornianFB" w:hint="eastAsia"/>
          <w:i/>
          <w:sz w:val="20"/>
          <w:szCs w:val="22"/>
          <w:lang w:eastAsia="zh-CN"/>
        </w:rPr>
        <w:t>,</w:t>
      </w:r>
      <w:r w:rsidRPr="009853EA">
        <w:t xml:space="preserve"> </w:t>
      </w:r>
      <w:r w:rsidRPr="009853EA">
        <w:rPr>
          <w:rFonts w:eastAsia="CalifornianFB"/>
          <w:i/>
          <w:sz w:val="20"/>
          <w:szCs w:val="22"/>
          <w:lang w:eastAsia="zh-CN"/>
        </w:rPr>
        <w:t>Postal Code</w:t>
      </w:r>
    </w:p>
    <w:p w14:paraId="4033D36F" w14:textId="7F152101" w:rsidR="00A262B5" w:rsidRPr="009853EA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Theme="minorEastAsia"/>
          <w:sz w:val="20"/>
          <w:szCs w:val="22"/>
          <w:lang w:eastAsia="zh-CN"/>
        </w:rPr>
      </w:pPr>
      <w:r w:rsidRPr="00F332F5">
        <w:rPr>
          <w:rFonts w:eastAsia="CalifornianFB"/>
          <w:sz w:val="20"/>
          <w:szCs w:val="22"/>
          <w:lang w:eastAsia="zh-CN"/>
        </w:rPr>
        <w:t xml:space="preserve">Email: </w:t>
      </w:r>
      <w:hyperlink r:id="rId7" w:history="1">
        <w:proofErr w:type="spellStart"/>
        <w:r w:rsidR="005652F3" w:rsidRPr="00FB21CD">
          <w:rPr>
            <w:rStyle w:val="a5"/>
            <w:rFonts w:eastAsia="CalifornianFB" w:hint="eastAsia"/>
            <w:sz w:val="20"/>
            <w:szCs w:val="22"/>
            <w:lang w:eastAsia="zh-CN"/>
          </w:rPr>
          <w:t>xxx</w:t>
        </w:r>
        <w:r w:rsidR="005652F3" w:rsidRPr="00FB21CD">
          <w:rPr>
            <w:rStyle w:val="a5"/>
            <w:rFonts w:eastAsia="CalifornianFB"/>
            <w:sz w:val="20"/>
            <w:szCs w:val="22"/>
            <w:lang w:eastAsia="zh-CN"/>
          </w:rPr>
          <w:t>@</w:t>
        </w:r>
        <w:r w:rsidR="005652F3" w:rsidRPr="00FB21CD">
          <w:rPr>
            <w:rStyle w:val="a5"/>
            <w:rFonts w:eastAsia="CalifornianFB" w:hint="eastAsia"/>
            <w:sz w:val="20"/>
            <w:szCs w:val="22"/>
            <w:lang w:eastAsia="zh-CN"/>
          </w:rPr>
          <w:t>xxx.xxx</w:t>
        </w:r>
        <w:proofErr w:type="spellEnd"/>
      </w:hyperlink>
    </w:p>
    <w:p w14:paraId="6B52EED4" w14:textId="1CAC0FC9" w:rsidR="00A262B5" w:rsidRPr="00033C96" w:rsidRDefault="00A262B5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eastAsiaTheme="minorEastAsia" w:hAnsi="Trebuchet MS"/>
          <w:b/>
          <w:color w:val="000000"/>
          <w:sz w:val="20"/>
          <w:szCs w:val="20"/>
          <w:lang w:eastAsia="zh-CN"/>
        </w:rPr>
      </w:pPr>
    </w:p>
    <w:p w14:paraId="67A12197" w14:textId="77777777"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The length of the abstract should be around 200 words (no more than 300 words). It should briefly state the purpose, method and results of the paper.</w:t>
      </w:r>
    </w:p>
    <w:p w14:paraId="2B929152" w14:textId="77777777" w:rsidR="00A262B5" w:rsidRPr="00F332F5" w:rsidRDefault="00F332F5" w:rsidP="00F332F5">
      <w:pPr>
        <w:spacing w:line="300" w:lineRule="auto"/>
        <w:rPr>
          <w:rFonts w:cs="Arial"/>
          <w:b/>
          <w:szCs w:val="20"/>
        </w:rPr>
      </w:pPr>
      <w:r w:rsidRPr="00F332F5">
        <w:rPr>
          <w:rFonts w:cs="Arial"/>
          <w:b/>
          <w:szCs w:val="20"/>
        </w:rPr>
        <w:t>References</w:t>
      </w:r>
    </w:p>
    <w:p w14:paraId="38D15895" w14:textId="2BFFC575" w:rsidR="00A262B5" w:rsidRPr="00314B11" w:rsidRDefault="00325A99" w:rsidP="00314B11">
      <w:pPr>
        <w:widowControl w:val="0"/>
        <w:tabs>
          <w:tab w:val="left" w:pos="750"/>
        </w:tabs>
        <w:spacing w:line="300" w:lineRule="auto"/>
        <w:jc w:val="both"/>
        <w:rPr>
          <w:rFonts w:eastAsiaTheme="minorEastAsia" w:hint="eastAsia"/>
          <w:sz w:val="22"/>
          <w:szCs w:val="22"/>
          <w:lang w:eastAsia="zh-CN"/>
        </w:rPr>
      </w:pPr>
      <w:r>
        <w:rPr>
          <w:sz w:val="22"/>
          <w:szCs w:val="22"/>
        </w:rPr>
        <w:t>[1] Y.</w:t>
      </w:r>
      <w:r w:rsidR="008A1509">
        <w:rPr>
          <w:rFonts w:eastAsiaTheme="minorEastAsia" w:hint="eastAsia"/>
          <w:sz w:val="22"/>
          <w:szCs w:val="22"/>
          <w:lang w:eastAsia="zh-CN"/>
        </w:rPr>
        <w:t xml:space="preserve"> Z</w:t>
      </w:r>
      <w:r w:rsidR="00E21C7E">
        <w:rPr>
          <w:rFonts w:eastAsiaTheme="minorEastAsia" w:hint="eastAsia"/>
          <w:sz w:val="22"/>
          <w:szCs w:val="22"/>
          <w:lang w:eastAsia="zh-CN"/>
        </w:rPr>
        <w:t>.</w:t>
      </w:r>
      <w:r w:rsidR="00E21C7E" w:rsidRPr="00E21C7E">
        <w:rPr>
          <w:rFonts w:eastAsiaTheme="minorEastAsia" w:hint="eastAsia"/>
          <w:sz w:val="22"/>
          <w:szCs w:val="22"/>
          <w:lang w:eastAsia="zh-CN"/>
        </w:rPr>
        <w:t xml:space="preserve"> </w:t>
      </w:r>
      <w:r w:rsidR="00E21C7E">
        <w:rPr>
          <w:rFonts w:eastAsiaTheme="minorEastAsia" w:hint="eastAsia"/>
          <w:sz w:val="22"/>
          <w:szCs w:val="22"/>
          <w:lang w:eastAsia="zh-CN"/>
        </w:rPr>
        <w:t>Wang</w:t>
      </w:r>
      <w:r>
        <w:rPr>
          <w:sz w:val="22"/>
          <w:szCs w:val="22"/>
        </w:rPr>
        <w:t xml:space="preserve">, </w:t>
      </w:r>
      <w:r w:rsidR="008A1509">
        <w:rPr>
          <w:rFonts w:eastAsiaTheme="minorEastAsia" w:hint="eastAsia"/>
          <w:sz w:val="22"/>
          <w:szCs w:val="22"/>
          <w:lang w:eastAsia="zh-CN"/>
        </w:rPr>
        <w:t>H</w:t>
      </w:r>
      <w:r>
        <w:rPr>
          <w:sz w:val="22"/>
          <w:szCs w:val="22"/>
        </w:rPr>
        <w:t>.</w:t>
      </w:r>
      <w:r w:rsidR="008A1509">
        <w:rPr>
          <w:rFonts w:eastAsiaTheme="minorEastAsia" w:hint="eastAsia"/>
          <w:sz w:val="22"/>
          <w:szCs w:val="22"/>
          <w:lang w:eastAsia="zh-CN"/>
        </w:rPr>
        <w:t xml:space="preserve"> C</w:t>
      </w:r>
      <w:r>
        <w:rPr>
          <w:sz w:val="22"/>
          <w:szCs w:val="22"/>
        </w:rPr>
        <w:t>.</w:t>
      </w:r>
      <w:r w:rsidR="00E21C7E" w:rsidRPr="00E21C7E">
        <w:rPr>
          <w:sz w:val="22"/>
          <w:szCs w:val="22"/>
        </w:rPr>
        <w:t xml:space="preserve"> </w:t>
      </w:r>
      <w:r w:rsidR="00E21C7E">
        <w:rPr>
          <w:sz w:val="22"/>
          <w:szCs w:val="22"/>
        </w:rPr>
        <w:t>Y</w:t>
      </w:r>
      <w:r w:rsidR="00E21C7E">
        <w:rPr>
          <w:rFonts w:eastAsiaTheme="minorEastAsia" w:hint="eastAsia"/>
          <w:sz w:val="22"/>
          <w:szCs w:val="22"/>
          <w:lang w:eastAsia="zh-CN"/>
        </w:rPr>
        <w:t>ang</w:t>
      </w:r>
      <w:r>
        <w:rPr>
          <w:sz w:val="22"/>
          <w:szCs w:val="22"/>
        </w:rPr>
        <w:t xml:space="preserve">, </w:t>
      </w:r>
      <w:r w:rsidR="008A1509">
        <w:rPr>
          <w:rFonts w:eastAsiaTheme="minorEastAsia" w:hint="eastAsia"/>
          <w:sz w:val="22"/>
          <w:szCs w:val="22"/>
          <w:lang w:eastAsia="zh-CN"/>
        </w:rPr>
        <w:t>F</w:t>
      </w:r>
      <w:r>
        <w:rPr>
          <w:sz w:val="22"/>
          <w:szCs w:val="22"/>
        </w:rPr>
        <w:t>.</w:t>
      </w:r>
      <w:r w:rsidR="00E21C7E" w:rsidRPr="00E21C7E">
        <w:rPr>
          <w:rFonts w:eastAsiaTheme="minorEastAsia" w:hint="eastAsia"/>
          <w:sz w:val="22"/>
          <w:szCs w:val="22"/>
          <w:lang w:eastAsia="zh-CN"/>
        </w:rPr>
        <w:t xml:space="preserve"> </w:t>
      </w:r>
      <w:r w:rsidR="00E21C7E">
        <w:rPr>
          <w:rFonts w:eastAsiaTheme="minorEastAsia" w:hint="eastAsia"/>
          <w:sz w:val="22"/>
          <w:szCs w:val="22"/>
          <w:lang w:eastAsia="zh-CN"/>
        </w:rPr>
        <w:t>Li</w:t>
      </w:r>
      <w:r>
        <w:rPr>
          <w:sz w:val="22"/>
          <w:szCs w:val="22"/>
        </w:rPr>
        <w:t>, et al.</w:t>
      </w:r>
      <w:r w:rsidR="00195437">
        <w:rPr>
          <w:rFonts w:eastAsiaTheme="minorEastAsia" w:hint="eastAsia"/>
          <w:sz w:val="22"/>
          <w:szCs w:val="22"/>
          <w:lang w:eastAsia="zh-CN"/>
        </w:rPr>
        <w:t>,</w:t>
      </w:r>
      <w:r>
        <w:rPr>
          <w:sz w:val="22"/>
          <w:szCs w:val="22"/>
        </w:rPr>
        <w:t xml:space="preserve"> </w:t>
      </w:r>
      <w:r w:rsidR="00375175" w:rsidRPr="00375175">
        <w:rPr>
          <w:sz w:val="22"/>
          <w:szCs w:val="22"/>
        </w:rPr>
        <w:t>Competitive Coordination of Sodium Ions for High-Voltage Sodium Metal Batteries with Fast Reaction Speed</w:t>
      </w:r>
      <w:r w:rsidR="00195437">
        <w:rPr>
          <w:rFonts w:eastAsiaTheme="minorEastAsia" w:hint="eastAsia"/>
          <w:sz w:val="22"/>
          <w:szCs w:val="22"/>
          <w:lang w:eastAsia="zh-CN"/>
        </w:rPr>
        <w:t>,</w:t>
      </w:r>
      <w:r>
        <w:rPr>
          <w:sz w:val="22"/>
          <w:szCs w:val="22"/>
        </w:rPr>
        <w:t xml:space="preserve"> </w:t>
      </w:r>
      <w:r w:rsidR="00BE2750" w:rsidRPr="00BE2750">
        <w:rPr>
          <w:sz w:val="22"/>
          <w:szCs w:val="22"/>
        </w:rPr>
        <w:t>J. Am. Chem. Soc.</w:t>
      </w:r>
      <w:r>
        <w:rPr>
          <w:sz w:val="22"/>
          <w:szCs w:val="22"/>
        </w:rPr>
        <w:t xml:space="preserve"> </w:t>
      </w:r>
      <w:r w:rsidR="00375175">
        <w:rPr>
          <w:rFonts w:eastAsiaTheme="minorEastAsia" w:hint="eastAsia"/>
          <w:sz w:val="22"/>
          <w:szCs w:val="22"/>
          <w:lang w:eastAsia="zh-CN"/>
        </w:rPr>
        <w:t>146</w:t>
      </w:r>
      <w:r>
        <w:rPr>
          <w:sz w:val="22"/>
          <w:szCs w:val="22"/>
        </w:rPr>
        <w:t xml:space="preserve"> (20</w:t>
      </w:r>
      <w:r w:rsidR="00C34EB2">
        <w:rPr>
          <w:rFonts w:eastAsiaTheme="minorEastAsia" w:hint="eastAsia"/>
          <w:sz w:val="22"/>
          <w:szCs w:val="22"/>
          <w:lang w:eastAsia="zh-CN"/>
        </w:rPr>
        <w:t>24</w:t>
      </w:r>
      <w:r>
        <w:rPr>
          <w:sz w:val="22"/>
          <w:szCs w:val="22"/>
        </w:rPr>
        <w:t>)</w:t>
      </w:r>
      <w:r w:rsidR="00195437">
        <w:rPr>
          <w:sz w:val="22"/>
          <w:szCs w:val="22"/>
        </w:rPr>
        <w:t xml:space="preserve"> </w:t>
      </w:r>
      <w:r w:rsidR="00195437" w:rsidRPr="00C34EB2">
        <w:rPr>
          <w:sz w:val="22"/>
          <w:szCs w:val="22"/>
        </w:rPr>
        <w:t>7332–7340</w:t>
      </w:r>
      <w:r>
        <w:rPr>
          <w:sz w:val="22"/>
          <w:szCs w:val="22"/>
        </w:rPr>
        <w:t>.</w:t>
      </w:r>
    </w:p>
    <w:sectPr w:rsidR="00A262B5" w:rsidRPr="00314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C512" w14:textId="77777777" w:rsidR="00D80CBF" w:rsidRDefault="00D80CBF">
      <w:r>
        <w:separator/>
      </w:r>
    </w:p>
  </w:endnote>
  <w:endnote w:type="continuationSeparator" w:id="0">
    <w:p w14:paraId="75F8263C" w14:textId="77777777" w:rsidR="00D80CBF" w:rsidRDefault="00D8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FB">
    <w:altName w:val="宋体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4660" w14:textId="77777777" w:rsidR="00164591" w:rsidRDefault="001645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9682" w14:textId="77777777" w:rsidR="00164591" w:rsidRDefault="0016459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E8C4B" w14:textId="77777777" w:rsidR="00164591" w:rsidRDefault="001645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313E" w14:textId="77777777" w:rsidR="00D80CBF" w:rsidRDefault="00D80CBF">
      <w:r>
        <w:separator/>
      </w:r>
    </w:p>
  </w:footnote>
  <w:footnote w:type="continuationSeparator" w:id="0">
    <w:p w14:paraId="40F65BE8" w14:textId="77777777" w:rsidR="00D80CBF" w:rsidRDefault="00D8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42CE" w14:textId="77777777" w:rsidR="00164591" w:rsidRDefault="001645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8DBB3" w14:textId="1F97941B" w:rsidR="00A262B5" w:rsidRDefault="002E0D16">
    <w:pPr>
      <w:pStyle w:val="a3"/>
    </w:pPr>
    <w:r>
      <w:rPr>
        <w:rFonts w:eastAsiaTheme="minorEastAsia" w:hint="eastAsia"/>
        <w:lang w:eastAsia="zh-CN"/>
      </w:rPr>
      <w:t xml:space="preserve">The </w:t>
    </w:r>
    <w:r w:rsidR="00095DCE" w:rsidRPr="00095DCE">
      <w:rPr>
        <w:lang w:eastAsia="zh-CN"/>
      </w:rPr>
      <w:t>6</w:t>
    </w:r>
    <w:r w:rsidR="008D0845" w:rsidRPr="00095DCE">
      <w:t>th</w:t>
    </w:r>
    <w:r w:rsidR="00682156" w:rsidRPr="00095DCE">
      <w:t xml:space="preserve"> In</w:t>
    </w:r>
    <w:r w:rsidR="00682156" w:rsidRPr="00682156">
      <w:t>ternational Conference on Energy Storage Materials (</w:t>
    </w:r>
    <w:proofErr w:type="spellStart"/>
    <w:r w:rsidR="00682156" w:rsidRPr="00682156">
      <w:t>ICEnSM</w:t>
    </w:r>
    <w:proofErr w:type="spellEnd"/>
    <w:r w:rsidR="00682156" w:rsidRPr="00682156">
      <w:t xml:space="preserve"> 2</w:t>
    </w:r>
    <w:r w:rsidR="00682156" w:rsidRPr="00164591">
      <w:t>0</w:t>
    </w:r>
    <w:r w:rsidR="008D0845" w:rsidRPr="00164591">
      <w:t>2</w:t>
    </w:r>
    <w:r w:rsidR="00164591" w:rsidRPr="00164591">
      <w:rPr>
        <w:lang w:eastAsia="zh-CN"/>
      </w:rPr>
      <w:t>5</w:t>
    </w:r>
    <w:r w:rsidR="00682156" w:rsidRPr="00682156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6A77" w14:textId="77777777" w:rsidR="00164591" w:rsidRDefault="00164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B45"/>
    <w:rsid w:val="00033C96"/>
    <w:rsid w:val="00051FD7"/>
    <w:rsid w:val="00063C3E"/>
    <w:rsid w:val="00095DCE"/>
    <w:rsid w:val="000C0453"/>
    <w:rsid w:val="000E6775"/>
    <w:rsid w:val="001568C2"/>
    <w:rsid w:val="00161319"/>
    <w:rsid w:val="00164591"/>
    <w:rsid w:val="00195437"/>
    <w:rsid w:val="001C2ACB"/>
    <w:rsid w:val="002D7F85"/>
    <w:rsid w:val="002E0D16"/>
    <w:rsid w:val="002E1F21"/>
    <w:rsid w:val="002F317C"/>
    <w:rsid w:val="003148C6"/>
    <w:rsid w:val="00314B11"/>
    <w:rsid w:val="00325A99"/>
    <w:rsid w:val="00375175"/>
    <w:rsid w:val="003C5928"/>
    <w:rsid w:val="00443E9F"/>
    <w:rsid w:val="004776F4"/>
    <w:rsid w:val="00487BCF"/>
    <w:rsid w:val="004D0B45"/>
    <w:rsid w:val="005652F3"/>
    <w:rsid w:val="00630ED2"/>
    <w:rsid w:val="00682156"/>
    <w:rsid w:val="00720877"/>
    <w:rsid w:val="007E6188"/>
    <w:rsid w:val="00816DAD"/>
    <w:rsid w:val="00846A6C"/>
    <w:rsid w:val="00890493"/>
    <w:rsid w:val="008A1509"/>
    <w:rsid w:val="008D0845"/>
    <w:rsid w:val="009162C6"/>
    <w:rsid w:val="00940D31"/>
    <w:rsid w:val="009853EA"/>
    <w:rsid w:val="00A262B5"/>
    <w:rsid w:val="00B76DF2"/>
    <w:rsid w:val="00BC68C4"/>
    <w:rsid w:val="00BE2750"/>
    <w:rsid w:val="00C22060"/>
    <w:rsid w:val="00C34EB2"/>
    <w:rsid w:val="00D541D1"/>
    <w:rsid w:val="00D80CBF"/>
    <w:rsid w:val="00DB6E16"/>
    <w:rsid w:val="00E21C7E"/>
    <w:rsid w:val="00E70DA7"/>
    <w:rsid w:val="00ED43A3"/>
    <w:rsid w:val="00F141A0"/>
    <w:rsid w:val="00F332F5"/>
    <w:rsid w:val="00F3469E"/>
    <w:rsid w:val="00F4388D"/>
    <w:rsid w:val="00FB66DE"/>
    <w:rsid w:val="00FE5ECB"/>
    <w:rsid w:val="00FE781B"/>
    <w:rsid w:val="04B96686"/>
    <w:rsid w:val="19B91D70"/>
    <w:rsid w:val="28EA0E1E"/>
    <w:rsid w:val="4C17640D"/>
    <w:rsid w:val="6FA37D44"/>
    <w:rsid w:val="7F9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44589"/>
  <w15:docId w15:val="{A0D7E78B-2CE5-42D7-AD62-D0B6C16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眉 字符"/>
    <w:basedOn w:val="a0"/>
    <w:link w:val="a3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6821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156"/>
    <w:rPr>
      <w:rFonts w:eastAsia="MS Mincho"/>
      <w:sz w:val="18"/>
      <w:szCs w:val="18"/>
      <w:lang w:eastAsia="ja-JP"/>
    </w:rPr>
  </w:style>
  <w:style w:type="character" w:styleId="a8">
    <w:name w:val="Unresolved Mention"/>
    <w:basedOn w:val="a0"/>
    <w:uiPriority w:val="99"/>
    <w:semiHidden/>
    <w:unhideWhenUsed/>
    <w:rsid w:val="00565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xxx@xxx.xx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WANG</dc:creator>
  <cp:lastModifiedBy>z t</cp:lastModifiedBy>
  <cp:revision>15</cp:revision>
  <dcterms:created xsi:type="dcterms:W3CDTF">2024-12-16T02:58:00Z</dcterms:created>
  <dcterms:modified xsi:type="dcterms:W3CDTF">2024-12-16T09:32:00Z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